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66" w:rsidRPr="008C6E66" w:rsidRDefault="008C6E66" w:rsidP="008C6E66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36"/>
          <w:szCs w:val="36"/>
          <w:u w:val="single"/>
        </w:rPr>
      </w:pPr>
      <w:r w:rsidRPr="008C6E66">
        <w:rPr>
          <w:rFonts w:ascii="Georgia" w:hAnsi="Georgia" w:cs="Arial"/>
          <w:b/>
          <w:color w:val="0072C7"/>
          <w:sz w:val="36"/>
          <w:szCs w:val="36"/>
          <w:u w:val="single"/>
        </w:rPr>
        <w:t>Действия при обрушении здания</w:t>
      </w:r>
    </w:p>
    <w:p w:rsidR="008C6E66" w:rsidRPr="008C6E66" w:rsidRDefault="008C6E66" w:rsidP="008C6E66">
      <w:pPr>
        <w:widowControl w:val="0"/>
        <w:autoSpaceDE w:val="0"/>
        <w:autoSpaceDN w:val="0"/>
        <w:adjustRightInd w:val="0"/>
        <w:spacing w:line="358" w:lineRule="exact"/>
        <w:rPr>
          <w:rFonts w:ascii="Georgia" w:hAnsi="Georgia" w:cs="Times New Roman"/>
          <w:sz w:val="24"/>
          <w:szCs w:val="24"/>
        </w:rPr>
      </w:pPr>
    </w:p>
    <w:p w:rsidR="008C6E66" w:rsidRPr="008C6E66" w:rsidRDefault="008C6E66" w:rsidP="008C6E66">
      <w:pPr>
        <w:widowControl w:val="0"/>
        <w:overflowPunct w:val="0"/>
        <w:autoSpaceDE w:val="0"/>
        <w:autoSpaceDN w:val="0"/>
        <w:adjustRightInd w:val="0"/>
        <w:spacing w:line="238" w:lineRule="auto"/>
        <w:ind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Обрушение зданий являет собой смертельную опасность для людей, находящихся как внутри строения, так и снаружи. Основная проблема заключается в том, что обрушения происходят в большинстве случаев внезапно и весьма стремительно.</w:t>
      </w:r>
    </w:p>
    <w:p w:rsidR="008C6E66" w:rsidRPr="008C6E66" w:rsidRDefault="008C6E66" w:rsidP="008C6E66">
      <w:pPr>
        <w:widowControl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Первыми признаками разрушения строений могут быть: внезапно возникшие трещины</w:t>
      </w:r>
    </w:p>
    <w:p w:rsidR="008C6E66" w:rsidRPr="008C6E66" w:rsidRDefault="008C6E66" w:rsidP="008C6E66">
      <w:pPr>
        <w:widowControl w:val="0"/>
        <w:autoSpaceDE w:val="0"/>
        <w:autoSpaceDN w:val="0"/>
        <w:adjustRightInd w:val="0"/>
        <w:spacing w:line="22" w:lineRule="exact"/>
        <w:rPr>
          <w:rFonts w:ascii="Georgia" w:hAnsi="Georgia" w:cs="Times New Roman"/>
          <w:sz w:val="24"/>
          <w:szCs w:val="24"/>
        </w:rPr>
      </w:pPr>
    </w:p>
    <w:p w:rsidR="008C6E66" w:rsidRPr="008C6E66" w:rsidRDefault="008C6E66" w:rsidP="008C6E66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ind w:left="200" w:right="0" w:hanging="192"/>
        <w:rPr>
          <w:rFonts w:ascii="Georgia" w:hAnsi="Georgia" w:cs="Arial"/>
          <w:sz w:val="24"/>
          <w:szCs w:val="24"/>
        </w:rPr>
      </w:pPr>
      <w:proofErr w:type="gramStart"/>
      <w:r w:rsidRPr="008C6E66">
        <w:rPr>
          <w:rFonts w:ascii="Georgia" w:hAnsi="Georgia" w:cs="Arial"/>
          <w:sz w:val="24"/>
          <w:szCs w:val="24"/>
        </w:rPr>
        <w:t>стенах</w:t>
      </w:r>
      <w:proofErr w:type="gramEnd"/>
      <w:r w:rsidRPr="008C6E66">
        <w:rPr>
          <w:rFonts w:ascii="Georgia" w:hAnsi="Georgia" w:cs="Arial"/>
          <w:sz w:val="24"/>
          <w:szCs w:val="24"/>
        </w:rPr>
        <w:t xml:space="preserve">, полу и потолке; вибрация; признаки взрыва или механического удара. </w:t>
      </w:r>
    </w:p>
    <w:p w:rsidR="008C6E66" w:rsidRPr="008C6E66" w:rsidRDefault="008C6E66" w:rsidP="008C6E66">
      <w:pPr>
        <w:widowControl w:val="0"/>
        <w:numPr>
          <w:ilvl w:val="1"/>
          <w:numId w:val="1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line="255" w:lineRule="auto"/>
        <w:ind w:left="0" w:right="0" w:firstLine="608"/>
        <w:rPr>
          <w:rFonts w:ascii="Georgia" w:hAnsi="Georgia" w:cs="Arial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 xml:space="preserve">данной ситуации необходимо помнить, что выход из многоэтажного строения займет немало времени. При малейших признаках обрушения необходимо укрыться в тех местах, где поражение обломками наименее вероятно. К таким местам в здании относятся оконные и дверные проемы, углы, образованные капитальными (несущими) стенами. Детей при этом необходимо прижать лицом к себе, защищая от возможных травм. Двигаться в полуразрушенном здании крайне опасно, так как разрушение его может продолжиться в любой момент. Поэтому, по возможности, лучше привлечь к себе внимание спасателей криками и ожидать помощи. Не следует также возвращаться в разрушенный дом в поисках имущества и документов. Безопасным расстоянием от рушащегося здания считается расстояние, равное его высоте. </w:t>
      </w:r>
    </w:p>
    <w:p w:rsidR="008C6E66" w:rsidRPr="008C6E66" w:rsidRDefault="008C6E66" w:rsidP="008C6E66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8C6E66">
        <w:rPr>
          <w:rFonts w:ascii="Georgia" w:hAnsi="Georgia" w:cs="Arial"/>
          <w:b/>
          <w:sz w:val="24"/>
          <w:szCs w:val="24"/>
          <w:u w:val="single"/>
        </w:rPr>
        <w:t>Действия пострадавшего, оказавшегося под обломками конструкций здания:</w:t>
      </w:r>
    </w:p>
    <w:p w:rsidR="008C6E66" w:rsidRPr="008C6E66" w:rsidRDefault="008C6E66" w:rsidP="008C6E66">
      <w:pPr>
        <w:widowControl w:val="0"/>
        <w:autoSpaceDE w:val="0"/>
        <w:autoSpaceDN w:val="0"/>
        <w:adjustRightInd w:val="0"/>
        <w:spacing w:line="302" w:lineRule="exact"/>
        <w:ind w:firstLine="567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Постарайтесь не падать духом. Успокойтесь. Дышите глубоко и ровно.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C6E66">
        <w:rPr>
          <w:rFonts w:ascii="Georgia" w:hAnsi="Georgia" w:cs="Arial"/>
          <w:sz w:val="24"/>
          <w:szCs w:val="24"/>
        </w:rPr>
        <w:t>Настройтесь на то, что спасатели скоро вас спасут.</w:t>
      </w:r>
    </w:p>
    <w:p w:rsidR="008C6E66" w:rsidRPr="008C6E66" w:rsidRDefault="008C6E66" w:rsidP="008C6E66">
      <w:pPr>
        <w:widowControl w:val="0"/>
        <w:overflowPunct w:val="0"/>
        <w:autoSpaceDE w:val="0"/>
        <w:autoSpaceDN w:val="0"/>
        <w:adjustRightInd w:val="0"/>
        <w:spacing w:line="238" w:lineRule="auto"/>
        <w:ind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Голосом и стуком привлекайте внимание людей. Если вы находитесь глубоко под обломками здания перемещайте влево-вправо любой металлический предмет (кольцо, ключи и т.п.) для обнаружения вас эхопеленгатором или кинологами.</w:t>
      </w:r>
    </w:p>
    <w:p w:rsidR="008C6E66" w:rsidRPr="008C6E66" w:rsidRDefault="008C6E66" w:rsidP="008C6E66">
      <w:pPr>
        <w:widowControl w:val="0"/>
        <w:overflowPunct w:val="0"/>
        <w:autoSpaceDE w:val="0"/>
        <w:autoSpaceDN w:val="0"/>
        <w:adjustRightInd w:val="0"/>
        <w:spacing w:line="238" w:lineRule="auto"/>
        <w:ind w:right="20"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Если пространство около Вас относительно свободно, не зажигайте спички или зажигалку. Берегите кислород. Продвигайтесь осторожно, стараясь не вызвать нового обвала, ориентируйтесь по движению воздуха, поступающего снаружи.</w:t>
      </w:r>
    </w:p>
    <w:p w:rsidR="008C6E66" w:rsidRPr="008C6E66" w:rsidRDefault="008C6E66" w:rsidP="008C6E66">
      <w:pPr>
        <w:widowControl w:val="0"/>
        <w:overflowPunct w:val="0"/>
        <w:autoSpaceDE w:val="0"/>
        <w:autoSpaceDN w:val="0"/>
        <w:adjustRightInd w:val="0"/>
        <w:spacing w:line="227" w:lineRule="auto"/>
        <w:ind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Если у вас есть возможность с помощью подручных предметов (доски, кирпича и т.п.) укрепите потолок от обрушения и ждите помощи.</w:t>
      </w:r>
    </w:p>
    <w:p w:rsidR="008C6E66" w:rsidRPr="008C6E66" w:rsidRDefault="008C6E66" w:rsidP="008C6E66">
      <w:pPr>
        <w:widowControl w:val="0"/>
        <w:overflowPunct w:val="0"/>
        <w:autoSpaceDE w:val="0"/>
        <w:autoSpaceDN w:val="0"/>
        <w:adjustRightInd w:val="0"/>
        <w:spacing w:line="227" w:lineRule="auto"/>
        <w:ind w:right="20" w:firstLine="600"/>
        <w:rPr>
          <w:rFonts w:ascii="Georgia" w:hAnsi="Georgia" w:cs="Times New Roman"/>
          <w:sz w:val="24"/>
          <w:szCs w:val="24"/>
        </w:rPr>
      </w:pPr>
      <w:r w:rsidRPr="008C6E66">
        <w:rPr>
          <w:rFonts w:ascii="Georgia" w:hAnsi="Georgia" w:cs="Arial"/>
          <w:sz w:val="24"/>
          <w:szCs w:val="24"/>
        </w:rPr>
        <w:t>При сильной жажде положите в рот небольшой камешек и сосите его, дыша носом. В случае ранения двигайтесь как можно меньше – это уменьшит кровопотерю.</w:t>
      </w:r>
    </w:p>
    <w:p w:rsidR="008C6E66" w:rsidRDefault="008C6E66" w:rsidP="008C6E66">
      <w:pPr>
        <w:rPr>
          <w:rFonts w:ascii="Arial" w:eastAsiaTheme="minorEastAsia" w:hAnsi="Arial" w:cs="Arial"/>
        </w:rPr>
      </w:pPr>
      <w:r w:rsidRPr="008C6E66">
        <w:rPr>
          <w:rFonts w:ascii="Georgia" w:eastAsiaTheme="minorEastAsia" w:hAnsi="Georgia" w:cs="Arial"/>
          <w:sz w:val="24"/>
          <w:szCs w:val="24"/>
        </w:rPr>
        <w:br w:type="page"/>
      </w:r>
      <w:bookmarkStart w:id="0" w:name="_GoBack"/>
      <w:bookmarkEnd w:id="0"/>
    </w:p>
    <w:p w:rsidR="00955D41" w:rsidRDefault="00955D41" w:rsidP="008C6E66">
      <w:pPr>
        <w:ind w:firstLine="0"/>
      </w:pPr>
    </w:p>
    <w:sectPr w:rsidR="009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6"/>
    <w:rsid w:val="008C6E66"/>
    <w:rsid w:val="009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SanBuild &amp; 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2016-08-17T07:18:00Z</dcterms:created>
  <dcterms:modified xsi:type="dcterms:W3CDTF">2016-08-17T07:19:00Z</dcterms:modified>
</cp:coreProperties>
</file>