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22" w:rsidRPr="00965065" w:rsidRDefault="000C7722" w:rsidP="000C7722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ПРОЦЕДУРА № 2.13</w:t>
      </w:r>
    </w:p>
    <w:p w:rsidR="000C7722" w:rsidRPr="00965065" w:rsidRDefault="000C7722" w:rsidP="000C7722">
      <w:pPr>
        <w:jc w:val="center"/>
        <w:rPr>
          <w:b/>
          <w:color w:val="FF0000"/>
          <w:sz w:val="30"/>
          <w:szCs w:val="30"/>
        </w:rPr>
      </w:pPr>
      <w:bookmarkStart w:id="0" w:name="_GoBack"/>
      <w:r w:rsidRPr="00965065">
        <w:rPr>
          <w:b/>
          <w:color w:val="FF0000"/>
          <w:sz w:val="30"/>
          <w:szCs w:val="30"/>
        </w:rPr>
        <w:t>НАЗНАЧЕНИЕ ПОСОБИЯ ПО ВРЕМЕННОЙ НЕТРУДОСПОСОБНОСТИ ПО  УХОДУ ЗА БОЛЬНЫМ РЕБЕНКОМ В ВОЗРАСТЕ ДО 14 ЛЕТ (РЕБЕНКОМ–ИНВАЛИДОМ В ВОЗРАСТЕ ДО 18 ЛЕТ)</w:t>
      </w:r>
    </w:p>
    <w:bookmarkEnd w:id="0"/>
    <w:p w:rsidR="000C7722" w:rsidRPr="00965065" w:rsidRDefault="000C7722" w:rsidP="000C7722">
      <w:pPr>
        <w:jc w:val="center"/>
        <w:rPr>
          <w:b/>
          <w:color w:val="FF0000"/>
          <w:sz w:val="30"/>
          <w:szCs w:val="30"/>
        </w:rPr>
      </w:pPr>
    </w:p>
    <w:p w:rsidR="000C7722" w:rsidRPr="00965065" w:rsidRDefault="000C7722" w:rsidP="000C7722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УЧРЕЖДЕНИЕ, ВЫДАЮЩЕЕ ДОКУМЕНТ:</w:t>
      </w:r>
    </w:p>
    <w:p w:rsidR="000C7722" w:rsidRPr="00965065" w:rsidRDefault="000C7722" w:rsidP="000C7722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Государственное учреждение «Центр по обеспечению деятельности бюджетных организаций Столбцовского района» </w:t>
      </w:r>
    </w:p>
    <w:p w:rsidR="000C7722" w:rsidRPr="004D1283" w:rsidRDefault="000C7722" w:rsidP="000C77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г. Столбцы, ул. </w:t>
      </w:r>
      <w:proofErr w:type="gramStart"/>
      <w:r w:rsidRPr="004D1283">
        <w:rPr>
          <w:b/>
          <w:sz w:val="30"/>
          <w:szCs w:val="30"/>
        </w:rPr>
        <w:t>Социалистическая</w:t>
      </w:r>
      <w:proofErr w:type="gramEnd"/>
      <w:r w:rsidRPr="004D1283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17</w:t>
      </w:r>
    </w:p>
    <w:p w:rsidR="000C7722" w:rsidRPr="00965065" w:rsidRDefault="000C7722" w:rsidP="000C7722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 кабинет № 12, № 15</w:t>
      </w:r>
    </w:p>
    <w:p w:rsidR="000C7722" w:rsidRPr="00965065" w:rsidRDefault="000C7722" w:rsidP="000C7722">
      <w:pPr>
        <w:jc w:val="center"/>
        <w:rPr>
          <w:b/>
          <w:sz w:val="30"/>
          <w:szCs w:val="30"/>
        </w:rPr>
      </w:pPr>
    </w:p>
    <w:p w:rsidR="000C7722" w:rsidRPr="00965065" w:rsidRDefault="000C7722" w:rsidP="000C7722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ОТВЕТСТВЕННЫЕ ЛИЦА ЗА ВЫДАЧУ ДОКУМЕНТА</w:t>
      </w:r>
    </w:p>
    <w:p w:rsidR="000C7722" w:rsidRPr="00965065" w:rsidRDefault="000C7722" w:rsidP="000C7722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965065">
        <w:rPr>
          <w:b/>
          <w:sz w:val="30"/>
          <w:szCs w:val="30"/>
        </w:rPr>
        <w:t>Сакович</w:t>
      </w:r>
      <w:proofErr w:type="spellEnd"/>
      <w:r w:rsidRPr="00965065">
        <w:rPr>
          <w:b/>
          <w:sz w:val="30"/>
          <w:szCs w:val="30"/>
        </w:rPr>
        <w:t xml:space="preserve"> Людмила Петровна</w:t>
      </w:r>
    </w:p>
    <w:p w:rsidR="000C7722" w:rsidRPr="00965065" w:rsidRDefault="000C7722" w:rsidP="000C7722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главный бухгалтер </w:t>
      </w:r>
    </w:p>
    <w:p w:rsidR="000C7722" w:rsidRPr="00965065" w:rsidRDefault="000C7722" w:rsidP="000C7722">
      <w:pPr>
        <w:jc w:val="center"/>
        <w:rPr>
          <w:b/>
          <w:sz w:val="30"/>
          <w:szCs w:val="30"/>
        </w:rPr>
      </w:pPr>
      <w:proofErr w:type="spellStart"/>
      <w:r w:rsidRPr="00965065">
        <w:rPr>
          <w:b/>
          <w:sz w:val="30"/>
          <w:szCs w:val="30"/>
        </w:rPr>
        <w:t>Кужель</w:t>
      </w:r>
      <w:proofErr w:type="spellEnd"/>
      <w:r w:rsidRPr="00965065">
        <w:rPr>
          <w:b/>
          <w:sz w:val="30"/>
          <w:szCs w:val="30"/>
        </w:rPr>
        <w:t xml:space="preserve"> Наталья Михайловна</w:t>
      </w:r>
    </w:p>
    <w:p w:rsidR="000C7722" w:rsidRPr="00965065" w:rsidRDefault="000C7722" w:rsidP="000C7722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начальник отдела расчетов по заработной плате </w:t>
      </w:r>
    </w:p>
    <w:p w:rsidR="000C7722" w:rsidRPr="00965065" w:rsidRDefault="000C7722" w:rsidP="000C7722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ТЕЛЕФОНЫ:</w:t>
      </w:r>
    </w:p>
    <w:p w:rsidR="000C7722" w:rsidRPr="00965065" w:rsidRDefault="000C7722" w:rsidP="000C7722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5-91-22, 5-91-24 </w:t>
      </w:r>
    </w:p>
    <w:p w:rsidR="000C7722" w:rsidRPr="00965065" w:rsidRDefault="000C7722" w:rsidP="000C7722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ВРЕМЯ ВЫДАЧИ ДОКУМЕНТА:</w:t>
      </w:r>
    </w:p>
    <w:p w:rsidR="000C7722" w:rsidRPr="00965065" w:rsidRDefault="000C7722" w:rsidP="000C7722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Понедельник, вторник, среда, четверг, пятница, 8.00-17.00</w:t>
      </w:r>
    </w:p>
    <w:p w:rsidR="000C7722" w:rsidRPr="00965065" w:rsidRDefault="000C7722" w:rsidP="000C7722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обед 13.00 – 14.00, выходные суббота, воскресенье</w:t>
      </w:r>
    </w:p>
    <w:p w:rsidR="000C7722" w:rsidRPr="00965065" w:rsidRDefault="000C7722" w:rsidP="000C7722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0C7722" w:rsidRPr="00965065" w:rsidRDefault="000C7722" w:rsidP="000C7722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0C7722" w:rsidRPr="00965065" w:rsidRDefault="000C7722" w:rsidP="000C7722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>1.листок нетрудоспособности.</w:t>
      </w:r>
    </w:p>
    <w:p w:rsidR="000C7722" w:rsidRPr="00965065" w:rsidRDefault="000C7722" w:rsidP="000C7722">
      <w:pPr>
        <w:jc w:val="both"/>
        <w:rPr>
          <w:color w:val="000000"/>
          <w:sz w:val="30"/>
          <w:szCs w:val="30"/>
        </w:rPr>
      </w:pPr>
    </w:p>
    <w:p w:rsidR="000C7722" w:rsidRPr="00965065" w:rsidRDefault="000C7722" w:rsidP="000C7722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РАЗМЕР ПЛАТЫ, ВЗИМАЕМОЙ ЗА ВЫДАЧУ ДОКУМЕНТА</w:t>
      </w:r>
    </w:p>
    <w:p w:rsidR="000C7722" w:rsidRPr="00965065" w:rsidRDefault="000C7722" w:rsidP="000C7722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БЕСПЛАТНО</w:t>
      </w:r>
    </w:p>
    <w:p w:rsidR="000C7722" w:rsidRPr="00965065" w:rsidRDefault="000C7722" w:rsidP="000C7722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0C7722" w:rsidRPr="00965065" w:rsidRDefault="000C7722" w:rsidP="000C7722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0C7722" w:rsidRPr="00965065" w:rsidRDefault="000C7722" w:rsidP="000C7722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</w:r>
      <w:r w:rsidRPr="00965065">
        <w:rPr>
          <w:color w:val="000000"/>
          <w:sz w:val="30"/>
          <w:szCs w:val="30"/>
        </w:rPr>
        <w:t>–</w:t>
      </w:r>
      <w:r w:rsidRPr="00965065">
        <w:rPr>
          <w:b/>
          <w:sz w:val="30"/>
          <w:szCs w:val="30"/>
        </w:rPr>
        <w:t xml:space="preserve"> 1 МЕСЯЦ</w:t>
      </w:r>
    </w:p>
    <w:p w:rsidR="000C7722" w:rsidRPr="00965065" w:rsidRDefault="000C7722" w:rsidP="000C7722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0C7722" w:rsidRPr="00965065" w:rsidRDefault="000C7722" w:rsidP="000C7722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965065">
        <w:rPr>
          <w:sz w:val="30"/>
          <w:szCs w:val="30"/>
        </w:rPr>
        <w:t>ВЫДАВАЕМЫХ</w:t>
      </w:r>
      <w:proofErr w:type="gramEnd"/>
      <w:r w:rsidRPr="00965065">
        <w:rPr>
          <w:sz w:val="30"/>
          <w:szCs w:val="30"/>
        </w:rPr>
        <w:t xml:space="preserve"> (ПРИНИМАЕМОГО) ПРИ ОСУЩЕСТВЛЕНИИ АДМИНИСТРАТИВНОЙ ПРОЦЕДУРЫ</w:t>
      </w:r>
    </w:p>
    <w:p w:rsidR="00530B02" w:rsidRPr="000C7722" w:rsidRDefault="000C7722" w:rsidP="000C7722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НА СРОК, УКАЗАННЫЙ В ЛИСТКЕ НЕТРУДОСПОСОБНОСТИ</w:t>
      </w:r>
    </w:p>
    <w:sectPr w:rsidR="00530B02" w:rsidRPr="000C7722" w:rsidSect="000C77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ED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0C772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17FED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2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2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2023-04-03T08:29:00Z</dcterms:created>
  <dcterms:modified xsi:type="dcterms:W3CDTF">2023-04-03T08:29:00Z</dcterms:modified>
</cp:coreProperties>
</file>