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AB" w:rsidRPr="001F7016" w:rsidRDefault="007D60AB" w:rsidP="007D60AB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ПРОЦЕДУРА № 2.35</w:t>
      </w:r>
    </w:p>
    <w:p w:rsidR="007D60AB" w:rsidRPr="001F7016" w:rsidRDefault="007D60AB" w:rsidP="007D60AB">
      <w:pPr>
        <w:jc w:val="center"/>
        <w:rPr>
          <w:b/>
          <w:color w:val="FF0000"/>
          <w:sz w:val="30"/>
          <w:szCs w:val="30"/>
        </w:rPr>
      </w:pPr>
      <w:r w:rsidRPr="001F7016">
        <w:rPr>
          <w:b/>
          <w:color w:val="FF0000"/>
          <w:sz w:val="30"/>
          <w:szCs w:val="30"/>
        </w:rPr>
        <w:t>ВЫДАЧА ПОСОБИЯ НА ПОГРЕБЕНИЕ</w:t>
      </w:r>
    </w:p>
    <w:p w:rsidR="007D60AB" w:rsidRPr="001F7016" w:rsidRDefault="007D60AB" w:rsidP="007D60AB">
      <w:pPr>
        <w:jc w:val="center"/>
        <w:rPr>
          <w:b/>
          <w:color w:val="FF0000"/>
          <w:sz w:val="30"/>
          <w:szCs w:val="30"/>
        </w:rPr>
      </w:pPr>
      <w:bookmarkStart w:id="0" w:name="_GoBack"/>
      <w:bookmarkEnd w:id="0"/>
    </w:p>
    <w:p w:rsidR="007D60AB" w:rsidRPr="001F7016" w:rsidRDefault="007D60AB" w:rsidP="007D60AB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УЧРЕЖДЕНИЕ, ВЫДАЮЩЕЕ ДОКУМЕНТ:</w:t>
      </w:r>
    </w:p>
    <w:p w:rsidR="007D60AB" w:rsidRPr="001F7016" w:rsidRDefault="007D60AB" w:rsidP="007D60AB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7D60AB" w:rsidRPr="001F7016" w:rsidRDefault="007D60AB" w:rsidP="007D60AB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г. Столбцы, ул. </w:t>
      </w:r>
      <w:proofErr w:type="gramStart"/>
      <w:r w:rsidRPr="001F7016">
        <w:rPr>
          <w:b/>
          <w:sz w:val="30"/>
          <w:szCs w:val="30"/>
        </w:rPr>
        <w:t>Социалистическая</w:t>
      </w:r>
      <w:proofErr w:type="gramEnd"/>
      <w:r w:rsidRPr="001F7016">
        <w:rPr>
          <w:b/>
          <w:sz w:val="30"/>
          <w:szCs w:val="30"/>
        </w:rPr>
        <w:t>, 17</w:t>
      </w:r>
    </w:p>
    <w:p w:rsidR="007D60AB" w:rsidRPr="001F7016" w:rsidRDefault="007D60AB" w:rsidP="007D60AB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 кабинет № 12, № 15</w:t>
      </w:r>
    </w:p>
    <w:p w:rsidR="007D60AB" w:rsidRPr="001F7016" w:rsidRDefault="007D60AB" w:rsidP="007D60AB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ОТВЕТСТВЕННЫЕ ЛИЦА ЗА ВЫДАЧУ ДОКУМЕНТА</w:t>
      </w:r>
    </w:p>
    <w:p w:rsidR="007D60AB" w:rsidRPr="001F7016" w:rsidRDefault="007D60AB" w:rsidP="007D60AB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Сакович</w:t>
      </w:r>
      <w:proofErr w:type="spellEnd"/>
      <w:r w:rsidRPr="001F7016">
        <w:rPr>
          <w:b/>
          <w:sz w:val="30"/>
          <w:szCs w:val="30"/>
        </w:rPr>
        <w:t xml:space="preserve"> Людмила Петровна</w:t>
      </w:r>
    </w:p>
    <w:p w:rsidR="007D60AB" w:rsidRPr="001F7016" w:rsidRDefault="007D60AB" w:rsidP="007D60AB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главный бухгалтер </w:t>
      </w:r>
    </w:p>
    <w:p w:rsidR="007D60AB" w:rsidRPr="001F7016" w:rsidRDefault="007D60AB" w:rsidP="007D60AB">
      <w:pPr>
        <w:jc w:val="center"/>
        <w:rPr>
          <w:b/>
          <w:sz w:val="30"/>
          <w:szCs w:val="30"/>
        </w:rPr>
      </w:pPr>
      <w:proofErr w:type="spellStart"/>
      <w:r w:rsidRPr="001F7016">
        <w:rPr>
          <w:b/>
          <w:sz w:val="30"/>
          <w:szCs w:val="30"/>
        </w:rPr>
        <w:t>Кужель</w:t>
      </w:r>
      <w:proofErr w:type="spellEnd"/>
      <w:r w:rsidRPr="001F7016">
        <w:rPr>
          <w:b/>
          <w:sz w:val="30"/>
          <w:szCs w:val="30"/>
        </w:rPr>
        <w:t xml:space="preserve"> Наталья Михайловна</w:t>
      </w:r>
    </w:p>
    <w:p w:rsidR="007D60AB" w:rsidRPr="001F7016" w:rsidRDefault="007D60AB" w:rsidP="007D60AB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начальник отдела расчетов по заработной плате </w:t>
      </w:r>
    </w:p>
    <w:p w:rsidR="007D60AB" w:rsidRPr="001F7016" w:rsidRDefault="007D60AB" w:rsidP="007D60AB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ТЕЛЕФОНЫ:</w:t>
      </w:r>
    </w:p>
    <w:p w:rsidR="007D60AB" w:rsidRPr="001F7016" w:rsidRDefault="007D60AB" w:rsidP="007D60AB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 xml:space="preserve">5-91-22, 5-91-24 </w:t>
      </w:r>
    </w:p>
    <w:p w:rsidR="007D60AB" w:rsidRPr="001F7016" w:rsidRDefault="007D60AB" w:rsidP="007D60AB">
      <w:pPr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ВРЕМЯ ВЫДАЧИ ДОКУМЕНТА:</w:t>
      </w:r>
    </w:p>
    <w:p w:rsidR="007D60AB" w:rsidRPr="001F7016" w:rsidRDefault="007D60AB" w:rsidP="007D60AB">
      <w:pPr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Понедельник, вторник, среда, четверг, пятница, 8.00-17.00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обед 13.00 – 14.00, выходные суббота, воскресенье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7D60AB" w:rsidRPr="001F7016" w:rsidRDefault="007D60AB" w:rsidP="007D60AB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1.заявление лица, взявшего на себя организацию погребения умершего (погибшего);</w:t>
      </w:r>
    </w:p>
    <w:p w:rsidR="007D60AB" w:rsidRPr="001F7016" w:rsidRDefault="007D60AB" w:rsidP="007D60AB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2.паспорт или иной документ, удостоверяющий личность;</w:t>
      </w:r>
    </w:p>
    <w:p w:rsidR="007D60AB" w:rsidRPr="001F7016" w:rsidRDefault="007D60AB" w:rsidP="007D60AB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3.справка о смерти – в случае, если смерть зарегистрирована в Республике Беларусь;</w:t>
      </w:r>
    </w:p>
    <w:p w:rsidR="007D60AB" w:rsidRPr="001F7016" w:rsidRDefault="007D60AB" w:rsidP="007D60AB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4.свидетельство о смерти – в случае, если смерть зарегистрирована за пределами Республики Беларусь;</w:t>
      </w:r>
    </w:p>
    <w:p w:rsidR="007D60AB" w:rsidRPr="001F7016" w:rsidRDefault="007D60AB" w:rsidP="007D60AB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>5.свидетельство о рождении (при его наличии) в случае смерти ребенка (детей);</w:t>
      </w:r>
    </w:p>
    <w:p w:rsidR="007D60AB" w:rsidRPr="001F7016" w:rsidRDefault="007D60AB" w:rsidP="007D60AB">
      <w:pPr>
        <w:jc w:val="both"/>
        <w:rPr>
          <w:color w:val="000000"/>
          <w:sz w:val="30"/>
          <w:szCs w:val="30"/>
        </w:rPr>
      </w:pPr>
      <w:r w:rsidRPr="001F7016">
        <w:rPr>
          <w:color w:val="000000"/>
          <w:sz w:val="30"/>
          <w:szCs w:val="30"/>
        </w:rPr>
        <w:t xml:space="preserve">6.справка о том, что умерший в возрасте от 18 до 23 лет на день смерти являлся обучающимся, – в случае смерти лица в возрасте от 18 до 23 лет. 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>РАЗМЕР ПЛАТЫ, ВЗИМАЕМОЙ ЗА ВЫДАЧУ ДОКУМЕНТА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БЕСПЛАТНО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7D60AB" w:rsidRPr="001F7016" w:rsidRDefault="007D60AB" w:rsidP="007D60AB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В ТЕЧЕНИЕ ДНЯ ОБРАЩЕНИЯ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7D60AB" w:rsidRPr="001F7016" w:rsidRDefault="007D60AB" w:rsidP="007D60AB">
      <w:pPr>
        <w:tabs>
          <w:tab w:val="left" w:pos="6540"/>
        </w:tabs>
        <w:jc w:val="center"/>
        <w:rPr>
          <w:sz w:val="30"/>
          <w:szCs w:val="30"/>
        </w:rPr>
      </w:pPr>
      <w:r w:rsidRPr="001F7016">
        <w:rPr>
          <w:sz w:val="30"/>
          <w:szCs w:val="30"/>
        </w:rPr>
        <w:lastRenderedPageBreak/>
        <w:t xml:space="preserve">СРОК ДЕЙСТВИЯ СПРАВКИ, ДРУГОГО ДОКУМЕНТА (РЕШЕНИЯ), </w:t>
      </w:r>
      <w:proofErr w:type="gramStart"/>
      <w:r w:rsidRPr="001F7016">
        <w:rPr>
          <w:sz w:val="30"/>
          <w:szCs w:val="30"/>
        </w:rPr>
        <w:t>ВЫДАВАЕМЫХ</w:t>
      </w:r>
      <w:proofErr w:type="gramEnd"/>
      <w:r w:rsidRPr="001F7016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7D60AB" w:rsidRPr="001F7016" w:rsidRDefault="007D60AB" w:rsidP="007D60AB">
      <w:pPr>
        <w:tabs>
          <w:tab w:val="left" w:pos="6540"/>
        </w:tabs>
        <w:jc w:val="center"/>
        <w:rPr>
          <w:b/>
          <w:sz w:val="30"/>
          <w:szCs w:val="30"/>
        </w:rPr>
      </w:pPr>
      <w:r w:rsidRPr="001F7016">
        <w:rPr>
          <w:b/>
          <w:sz w:val="30"/>
          <w:szCs w:val="30"/>
        </w:rPr>
        <w:t>БЕССРОЧНО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C6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62AC6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D60AB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2023-04-03T09:00:00Z</dcterms:created>
  <dcterms:modified xsi:type="dcterms:W3CDTF">2023-04-03T09:00:00Z</dcterms:modified>
</cp:coreProperties>
</file>